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16" w:rsidRDefault="00354816" w:rsidP="00A1353D">
      <w:bookmarkStart w:id="0" w:name="_GoBack"/>
      <w:bookmarkEnd w:id="0"/>
    </w:p>
    <w:p w:rsidR="00354816" w:rsidRDefault="00354816" w:rsidP="00354816">
      <w:pPr>
        <w:spacing w:line="480" w:lineRule="auto"/>
        <w:jc w:val="center"/>
        <w:rPr>
          <w:rFonts w:ascii="Times New Roman" w:hAnsi="Times New Roman" w:cs="Times New Roman"/>
          <w:sz w:val="24"/>
          <w:szCs w:val="24"/>
        </w:rPr>
      </w:pPr>
    </w:p>
    <w:p w:rsidR="00354816" w:rsidRPr="00354816" w:rsidRDefault="00F427B6"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t>Vision and mission of Saudi Aramco</w:t>
      </w:r>
    </w:p>
    <w:p w:rsidR="00354816" w:rsidRPr="00354816" w:rsidRDefault="00354816" w:rsidP="00354816">
      <w:pPr>
        <w:spacing w:line="480" w:lineRule="auto"/>
        <w:rPr>
          <w:rFonts w:ascii="Times New Roman" w:hAnsi="Times New Roman" w:cs="Times New Roman"/>
          <w:sz w:val="24"/>
          <w:szCs w:val="24"/>
        </w:rPr>
      </w:pPr>
    </w:p>
    <w:p w:rsidR="00354816" w:rsidRPr="00354816" w:rsidRDefault="00F427B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Student’s Name:</w:t>
      </w:r>
    </w:p>
    <w:p w:rsidR="00354816" w:rsidRPr="00354816" w:rsidRDefault="00F427B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 xml:space="preserve">Department: </w:t>
      </w:r>
    </w:p>
    <w:p w:rsidR="00354816" w:rsidRPr="00354816" w:rsidRDefault="00F427B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Institution of affiliation:</w:t>
      </w:r>
    </w:p>
    <w:p w:rsidR="00354816" w:rsidRPr="00354816" w:rsidRDefault="00F427B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Course Name:</w:t>
      </w:r>
    </w:p>
    <w:p w:rsidR="00354816" w:rsidRPr="00354816" w:rsidRDefault="00F427B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Professor’s Name:</w:t>
      </w:r>
    </w:p>
    <w:p w:rsidR="00354816" w:rsidRPr="00354816" w:rsidRDefault="00F427B6"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Date:</w:t>
      </w:r>
    </w:p>
    <w:p w:rsidR="00354816" w:rsidRPr="00354816" w:rsidRDefault="00F427B6" w:rsidP="00354816">
      <w:pPr>
        <w:spacing w:line="480" w:lineRule="auto"/>
        <w:rPr>
          <w:rFonts w:ascii="Times New Roman" w:hAnsi="Times New Roman" w:cs="Times New Roman"/>
          <w:sz w:val="24"/>
          <w:szCs w:val="24"/>
        </w:rPr>
      </w:pPr>
      <w:r w:rsidRPr="00354816">
        <w:rPr>
          <w:rFonts w:ascii="Times New Roman" w:hAnsi="Times New Roman" w:cs="Times New Roman"/>
          <w:sz w:val="24"/>
          <w:szCs w:val="24"/>
        </w:rPr>
        <w:br w:type="page"/>
      </w:r>
    </w:p>
    <w:p w:rsidR="00354816" w:rsidRDefault="00F427B6"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lastRenderedPageBreak/>
        <w:t>Vision and mission of Saudi Aramco</w:t>
      </w:r>
    </w:p>
    <w:p w:rsidR="00AF564B" w:rsidRPr="00354816" w:rsidRDefault="00F427B6" w:rsidP="0035481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mission</w:t>
      </w:r>
    </w:p>
    <w:p w:rsidR="006A3E96" w:rsidRDefault="00F427B6" w:rsidP="00354816">
      <w:pPr>
        <w:spacing w:line="480" w:lineRule="auto"/>
        <w:rPr>
          <w:rFonts w:ascii="Times New Roman" w:hAnsi="Times New Roman" w:cs="Times New Roman"/>
          <w:sz w:val="24"/>
          <w:szCs w:val="24"/>
        </w:rPr>
      </w:pPr>
      <w:r>
        <w:rPr>
          <w:rFonts w:ascii="Times New Roman" w:hAnsi="Times New Roman" w:cs="Times New Roman"/>
          <w:sz w:val="24"/>
          <w:szCs w:val="24"/>
        </w:rPr>
        <w:t>Saudi Aramco</w:t>
      </w:r>
      <w:r w:rsidR="00A1353D" w:rsidRPr="00354816">
        <w:rPr>
          <w:rFonts w:ascii="Times New Roman" w:hAnsi="Times New Roman" w:cs="Times New Roman"/>
          <w:sz w:val="24"/>
          <w:szCs w:val="24"/>
        </w:rPr>
        <w:t xml:space="preserve"> operates under a core mission to continuously supply the Kingdom and the World with energy, become the World's leading energy and chemical supplier, and be a top refiner and best technological energy creator. </w:t>
      </w:r>
    </w:p>
    <w:p w:rsidR="006A3E96" w:rsidRPr="006A3E96" w:rsidRDefault="00F427B6" w:rsidP="006A3E96">
      <w:pPr>
        <w:spacing w:line="480" w:lineRule="auto"/>
        <w:jc w:val="center"/>
        <w:rPr>
          <w:rFonts w:ascii="Times New Roman" w:hAnsi="Times New Roman" w:cs="Times New Roman"/>
          <w:b/>
          <w:sz w:val="24"/>
          <w:szCs w:val="24"/>
        </w:rPr>
      </w:pPr>
      <w:r w:rsidRPr="00AF564B">
        <w:rPr>
          <w:rFonts w:ascii="Times New Roman" w:hAnsi="Times New Roman" w:cs="Times New Roman"/>
          <w:b/>
          <w:sz w:val="24"/>
          <w:szCs w:val="24"/>
        </w:rPr>
        <w:t>Vision</w:t>
      </w:r>
    </w:p>
    <w:p w:rsidR="00A1353D" w:rsidRDefault="00F427B6" w:rsidP="00354816">
      <w:pPr>
        <w:spacing w:line="480" w:lineRule="auto"/>
        <w:rPr>
          <w:rFonts w:ascii="Times New Roman" w:hAnsi="Times New Roman" w:cs="Times New Roman"/>
          <w:sz w:val="24"/>
          <w:szCs w:val="24"/>
        </w:rPr>
      </w:pPr>
      <w:r>
        <w:rPr>
          <w:rFonts w:ascii="Times New Roman" w:hAnsi="Times New Roman" w:cs="Times New Roman"/>
          <w:sz w:val="24"/>
          <w:szCs w:val="24"/>
        </w:rPr>
        <w:t>The company’s vision is</w:t>
      </w:r>
      <w:r w:rsidRPr="00354816">
        <w:rPr>
          <w:rFonts w:ascii="Times New Roman" w:hAnsi="Times New Roman" w:cs="Times New Roman"/>
          <w:sz w:val="24"/>
          <w:szCs w:val="24"/>
        </w:rPr>
        <w:t xml:space="preserve"> to maximize income, support the Kingdom's sustainability and expansion of the economy, continue being the best globally, and enhance significant improvement in the Saudi energy sector.</w:t>
      </w:r>
    </w:p>
    <w:p w:rsidR="00AF564B" w:rsidRDefault="00F427B6" w:rsidP="00AF564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Critics of the mission</w:t>
      </w:r>
    </w:p>
    <w:p w:rsidR="006A3E96" w:rsidRPr="006A3E96" w:rsidRDefault="00F427B6" w:rsidP="006A3E96">
      <w:pPr>
        <w:spacing w:line="480" w:lineRule="auto"/>
        <w:rPr>
          <w:rFonts w:ascii="Times New Roman" w:hAnsi="Times New Roman" w:cs="Times New Roman"/>
          <w:sz w:val="24"/>
          <w:szCs w:val="24"/>
        </w:rPr>
      </w:pPr>
      <w:r>
        <w:rPr>
          <w:rFonts w:ascii="Times New Roman" w:hAnsi="Times New Roman" w:cs="Times New Roman"/>
          <w:sz w:val="24"/>
          <w:szCs w:val="24"/>
        </w:rPr>
        <w:t>Saudi Aramco's mission is convincing and vibran</w:t>
      </w:r>
      <w:r>
        <w:rPr>
          <w:rFonts w:ascii="Times New Roman" w:hAnsi="Times New Roman" w:cs="Times New Roman"/>
          <w:sz w:val="24"/>
          <w:szCs w:val="24"/>
        </w:rPr>
        <w:t xml:space="preserve">t. In 2020, the company was named to be the best World producer of </w:t>
      </w:r>
      <w:r w:rsidR="00A33E48">
        <w:rPr>
          <w:rFonts w:ascii="Times New Roman" w:hAnsi="Times New Roman" w:cs="Times New Roman"/>
          <w:sz w:val="24"/>
          <w:szCs w:val="24"/>
        </w:rPr>
        <w:t xml:space="preserve">energy. Their continuous reliability and commitment to excellence are encouraging. Their mission to stay at the top keeps the company running and operational. Everybody is at their best all the time because that is what it takes to be at the top. </w:t>
      </w:r>
    </w:p>
    <w:p w:rsidR="00AF564B" w:rsidRPr="00AF564B" w:rsidRDefault="00F427B6" w:rsidP="00AF564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Critics of the vision</w:t>
      </w:r>
    </w:p>
    <w:p w:rsidR="00A54787" w:rsidRPr="00354816" w:rsidRDefault="00F427B6" w:rsidP="00354816">
      <w:pPr>
        <w:spacing w:line="480" w:lineRule="auto"/>
        <w:rPr>
          <w:rFonts w:ascii="Times New Roman" w:hAnsi="Times New Roman" w:cs="Times New Roman"/>
          <w:sz w:val="24"/>
          <w:szCs w:val="24"/>
        </w:rPr>
      </w:pPr>
      <w:r>
        <w:rPr>
          <w:rFonts w:ascii="Times New Roman" w:hAnsi="Times New Roman" w:cs="Times New Roman"/>
          <w:sz w:val="24"/>
          <w:szCs w:val="24"/>
        </w:rPr>
        <w:t>Saudi Aramco's</w:t>
      </w:r>
      <w:r w:rsidR="00A1353D" w:rsidRPr="00354816">
        <w:rPr>
          <w:rFonts w:ascii="Times New Roman" w:hAnsi="Times New Roman" w:cs="Times New Roman"/>
          <w:sz w:val="24"/>
          <w:szCs w:val="24"/>
        </w:rPr>
        <w:t xml:space="preserve"> vision </w:t>
      </w:r>
      <w:r w:rsidRPr="00354816">
        <w:rPr>
          <w:rFonts w:ascii="Times New Roman" w:hAnsi="Times New Roman" w:cs="Times New Roman"/>
          <w:sz w:val="24"/>
          <w:szCs w:val="24"/>
        </w:rPr>
        <w:t>is</w:t>
      </w:r>
      <w:r w:rsidR="00A1353D" w:rsidRPr="00354816">
        <w:rPr>
          <w:rFonts w:ascii="Times New Roman" w:hAnsi="Times New Roman" w:cs="Times New Roman"/>
          <w:sz w:val="24"/>
          <w:szCs w:val="24"/>
        </w:rPr>
        <w:t xml:space="preserve"> outstanding and realistic. The company is already</w:t>
      </w:r>
      <w:r>
        <w:rPr>
          <w:rFonts w:ascii="Times New Roman" w:hAnsi="Times New Roman" w:cs="Times New Roman"/>
          <w:sz w:val="24"/>
          <w:szCs w:val="24"/>
        </w:rPr>
        <w:t xml:space="preserve"> the best; setting a</w:t>
      </w:r>
      <w:r w:rsidR="00A1353D" w:rsidRPr="00354816">
        <w:rPr>
          <w:rFonts w:ascii="Times New Roman" w:hAnsi="Times New Roman" w:cs="Times New Roman"/>
          <w:sz w:val="24"/>
          <w:szCs w:val="24"/>
        </w:rPr>
        <w:t xml:space="preserve"> vision to build on their success and enhance upstream operations </w:t>
      </w:r>
      <w:r w:rsidR="00354816" w:rsidRPr="00354816">
        <w:rPr>
          <w:rFonts w:ascii="Times New Roman" w:hAnsi="Times New Roman" w:cs="Times New Roman"/>
          <w:sz w:val="24"/>
          <w:szCs w:val="24"/>
        </w:rPr>
        <w:t>cannot</w:t>
      </w:r>
      <w:r w:rsidR="00A1353D" w:rsidRPr="00354816">
        <w:rPr>
          <w:rFonts w:ascii="Times New Roman" w:hAnsi="Times New Roman" w:cs="Times New Roman"/>
          <w:sz w:val="24"/>
          <w:szCs w:val="24"/>
        </w:rPr>
        <w:t xml:space="preserve"> be a bad idea. The company not only quote their vision but also shows how they want to achieve it. The company plans to reinforce its leading position in oil and gas exploration and production, which is possible since it has discovered new gas and oil fields. Integrate the business across the hydrocarbon value chain by building one more refining capacity and investing more in the trading and </w:t>
      </w:r>
      <w:r w:rsidR="00A1353D" w:rsidRPr="00354816">
        <w:rPr>
          <w:rFonts w:ascii="Times New Roman" w:hAnsi="Times New Roman" w:cs="Times New Roman"/>
          <w:sz w:val="24"/>
          <w:szCs w:val="24"/>
        </w:rPr>
        <w:lastRenderedPageBreak/>
        <w:t xml:space="preserve">marketing strategies. The company is the primary driver of the economy. They act as catalysts to foster development, and localization of the Kingdom energy sector won't be a big deal. The company's reputation and partnership capabilities can influence great inventions and innovations to reduce Co2 emissions and develop more affordable energy, making consumer products more robust and lighter. I think Saudi Aramco is the best company globally because of </w:t>
      </w:r>
      <w:r>
        <w:rPr>
          <w:rFonts w:ascii="Times New Roman" w:hAnsi="Times New Roman" w:cs="Times New Roman"/>
          <w:sz w:val="24"/>
          <w:szCs w:val="24"/>
        </w:rPr>
        <w:t>its realistic vision</w:t>
      </w:r>
      <w:r w:rsidR="006A3E96">
        <w:rPr>
          <w:rFonts w:ascii="Times New Roman" w:hAnsi="Times New Roman" w:cs="Times New Roman"/>
          <w:sz w:val="24"/>
          <w:szCs w:val="24"/>
        </w:rPr>
        <w:t xml:space="preserve"> and </w:t>
      </w:r>
      <w:r w:rsidR="00A1353D" w:rsidRPr="00354816">
        <w:rPr>
          <w:rFonts w:ascii="Times New Roman" w:hAnsi="Times New Roman" w:cs="Times New Roman"/>
          <w:sz w:val="24"/>
          <w:szCs w:val="24"/>
        </w:rPr>
        <w:t>commitment to achieving.</w:t>
      </w: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Default="00354816" w:rsidP="00CB0D69">
      <w:pPr>
        <w:spacing w:line="480" w:lineRule="auto"/>
        <w:rPr>
          <w:rFonts w:ascii="Times New Roman" w:hAnsi="Times New Roman" w:cs="Times New Roman"/>
          <w:sz w:val="24"/>
          <w:szCs w:val="24"/>
        </w:rPr>
      </w:pPr>
    </w:p>
    <w:p w:rsidR="00CB0D69" w:rsidRDefault="00CB0D69" w:rsidP="00CB0D69">
      <w:pPr>
        <w:spacing w:line="480" w:lineRule="auto"/>
        <w:rPr>
          <w:rFonts w:ascii="Times New Roman" w:hAnsi="Times New Roman" w:cs="Times New Roman"/>
          <w:b/>
          <w:sz w:val="24"/>
          <w:szCs w:val="24"/>
        </w:rPr>
      </w:pPr>
    </w:p>
    <w:p w:rsidR="00354816" w:rsidRDefault="00354816" w:rsidP="00354816">
      <w:pPr>
        <w:spacing w:line="480" w:lineRule="auto"/>
        <w:jc w:val="center"/>
        <w:rPr>
          <w:rFonts w:ascii="Times New Roman" w:hAnsi="Times New Roman" w:cs="Times New Roman"/>
          <w:b/>
          <w:sz w:val="24"/>
          <w:szCs w:val="24"/>
        </w:rPr>
      </w:pPr>
    </w:p>
    <w:p w:rsidR="00354816" w:rsidRPr="00354816" w:rsidRDefault="00F427B6"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lastRenderedPageBreak/>
        <w:t>Reference</w:t>
      </w:r>
    </w:p>
    <w:p w:rsidR="00354816" w:rsidRPr="00354816" w:rsidRDefault="00F427B6" w:rsidP="00354816">
      <w:pPr>
        <w:spacing w:after="0" w:line="480" w:lineRule="auto"/>
        <w:rPr>
          <w:rFonts w:ascii="Times New Roman" w:eastAsia="Times New Roman" w:hAnsi="Times New Roman" w:cs="Times New Roman"/>
          <w:sz w:val="24"/>
          <w:szCs w:val="24"/>
        </w:rPr>
      </w:pPr>
      <w:r w:rsidRPr="00354816">
        <w:rPr>
          <w:rFonts w:ascii="Times New Roman" w:eastAsia="Times New Roman" w:hAnsi="Times New Roman" w:cs="Times New Roman"/>
          <w:sz w:val="24"/>
          <w:szCs w:val="24"/>
        </w:rPr>
        <w:t xml:space="preserve">Ramady, M. A. (2018). </w:t>
      </w:r>
      <w:r w:rsidRPr="00354816">
        <w:rPr>
          <w:rFonts w:ascii="Times New Roman" w:eastAsia="Times New Roman" w:hAnsi="Times New Roman" w:cs="Times New Roman"/>
          <w:i/>
          <w:iCs/>
          <w:sz w:val="24"/>
          <w:szCs w:val="24"/>
        </w:rPr>
        <w:t>Saudi Aramco 2030</w:t>
      </w:r>
      <w:r w:rsidRPr="00354816">
        <w:rPr>
          <w:rFonts w:ascii="Times New Roman" w:eastAsia="Times New Roman" w:hAnsi="Times New Roman" w:cs="Times New Roman"/>
          <w:sz w:val="24"/>
          <w:szCs w:val="24"/>
        </w:rPr>
        <w:t>. Springer.</w:t>
      </w:r>
    </w:p>
    <w:p w:rsidR="00354816" w:rsidRPr="00354816" w:rsidRDefault="00354816" w:rsidP="00354816">
      <w:pPr>
        <w:spacing w:line="480" w:lineRule="auto"/>
        <w:rPr>
          <w:rFonts w:ascii="Times New Roman" w:hAnsi="Times New Roman" w:cs="Times New Roman"/>
          <w:sz w:val="24"/>
          <w:szCs w:val="24"/>
        </w:rPr>
      </w:pPr>
    </w:p>
    <w:sectPr w:rsidR="00354816" w:rsidRPr="003548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B6" w:rsidRDefault="00F427B6">
      <w:pPr>
        <w:spacing w:after="0" w:line="240" w:lineRule="auto"/>
      </w:pPr>
      <w:r>
        <w:separator/>
      </w:r>
    </w:p>
  </w:endnote>
  <w:endnote w:type="continuationSeparator" w:id="0">
    <w:p w:rsidR="00F427B6" w:rsidRDefault="00F4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B6" w:rsidRDefault="00F427B6">
      <w:pPr>
        <w:spacing w:after="0" w:line="240" w:lineRule="auto"/>
      </w:pPr>
      <w:r>
        <w:separator/>
      </w:r>
    </w:p>
  </w:footnote>
  <w:footnote w:type="continuationSeparator" w:id="0">
    <w:p w:rsidR="00F427B6" w:rsidRDefault="00F4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868038"/>
      <w:docPartObj>
        <w:docPartGallery w:val="Page Numbers (Top of Page)"/>
        <w:docPartUnique/>
      </w:docPartObj>
    </w:sdtPr>
    <w:sdtEndPr>
      <w:rPr>
        <w:noProof/>
      </w:rPr>
    </w:sdtEndPr>
    <w:sdtContent>
      <w:p w:rsidR="00354816" w:rsidRDefault="00F427B6">
        <w:pPr>
          <w:pStyle w:val="Header"/>
          <w:jc w:val="right"/>
        </w:pPr>
        <w:r>
          <w:fldChar w:fldCharType="begin"/>
        </w:r>
        <w:r>
          <w:instrText xml:space="preserve"> PAGE   \* MERGEFORMAT </w:instrText>
        </w:r>
        <w:r>
          <w:fldChar w:fldCharType="separate"/>
        </w:r>
        <w:r w:rsidR="00CB0D69">
          <w:rPr>
            <w:noProof/>
          </w:rPr>
          <w:t>1</w:t>
        </w:r>
        <w:r>
          <w:rPr>
            <w:noProof/>
          </w:rPr>
          <w:fldChar w:fldCharType="end"/>
        </w:r>
      </w:p>
    </w:sdtContent>
  </w:sdt>
  <w:p w:rsidR="00354816" w:rsidRDefault="00354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18"/>
    <w:rsid w:val="0030736C"/>
    <w:rsid w:val="00354816"/>
    <w:rsid w:val="006A3E96"/>
    <w:rsid w:val="00951F15"/>
    <w:rsid w:val="00986065"/>
    <w:rsid w:val="00A1353D"/>
    <w:rsid w:val="00A33E48"/>
    <w:rsid w:val="00A54787"/>
    <w:rsid w:val="00AF564B"/>
    <w:rsid w:val="00CB0D69"/>
    <w:rsid w:val="00E572AB"/>
    <w:rsid w:val="00EC3919"/>
    <w:rsid w:val="00EC7D04"/>
    <w:rsid w:val="00F427B6"/>
    <w:rsid w:val="00FC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01C2"/>
  <w15:chartTrackingRefBased/>
  <w15:docId w15:val="{20C9CCFB-6608-4824-9BF2-8586193A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816"/>
  </w:style>
  <w:style w:type="paragraph" w:styleId="Footer">
    <w:name w:val="footer"/>
    <w:basedOn w:val="Normal"/>
    <w:link w:val="FooterChar"/>
    <w:uiPriority w:val="99"/>
    <w:unhideWhenUsed/>
    <w:rsid w:val="0035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2021-04-24T17:34:00Z</dcterms:created>
  <dcterms:modified xsi:type="dcterms:W3CDTF">2021-04-24T17:41:00Z</dcterms:modified>
</cp:coreProperties>
</file>